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46" w:rsidRDefault="00BA6146" w:rsidP="00BA6146">
      <w:pPr>
        <w:jc w:val="center"/>
        <w:rPr>
          <w:b/>
        </w:rPr>
      </w:pPr>
      <w:r>
        <w:rPr>
          <w:b/>
        </w:rPr>
        <w:t>Государственное казенное учреждение социального обслуживания</w:t>
      </w:r>
    </w:p>
    <w:p w:rsidR="00BA6146" w:rsidRDefault="00BA6146" w:rsidP="00BA6146">
      <w:pPr>
        <w:jc w:val="center"/>
        <w:rPr>
          <w:b/>
        </w:rPr>
      </w:pPr>
      <w:r>
        <w:rPr>
          <w:b/>
        </w:rPr>
        <w:t>Ростовской области центр помощи детям, оставшимся без попечения родителей, «Большелогский центр помощи детям»</w:t>
      </w:r>
    </w:p>
    <w:p w:rsidR="00BA6146" w:rsidRDefault="00BA6146" w:rsidP="00BA6146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536"/>
      </w:tblGrid>
      <w:tr w:rsidR="00BA6146" w:rsidTr="00BA6146">
        <w:tc>
          <w:tcPr>
            <w:tcW w:w="9776" w:type="dxa"/>
            <w:hideMark/>
          </w:tcPr>
          <w:p w:rsidR="00BA6146" w:rsidRDefault="00BA61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cstheme="minorBidi"/>
                <w:noProof/>
                <w:lang w:eastAsia="en-US"/>
              </w:rPr>
            </w:pPr>
            <w:r>
              <w:rPr>
                <w:rFonts w:cstheme="minorBidi"/>
                <w:noProof/>
                <w:lang w:eastAsia="en-US"/>
              </w:rPr>
              <w:t>ПРИНЯТО:</w:t>
            </w:r>
          </w:p>
          <w:p w:rsidR="00BA6146" w:rsidRDefault="00BA61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cstheme="minorBidi"/>
                <w:noProof/>
                <w:lang w:eastAsia="en-US"/>
              </w:rPr>
            </w:pPr>
            <w:r>
              <w:rPr>
                <w:rFonts w:cstheme="minorBidi"/>
                <w:noProof/>
                <w:lang w:eastAsia="en-US"/>
              </w:rPr>
              <w:t xml:space="preserve">Педагогическим советом </w:t>
            </w:r>
          </w:p>
          <w:p w:rsidR="00BA6146" w:rsidRDefault="00BA61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lang w:eastAsia="en-US"/>
              </w:rPr>
            </w:pPr>
            <w:r>
              <w:rPr>
                <w:rFonts w:cstheme="minorBidi"/>
                <w:noProof/>
                <w:lang w:eastAsia="en-US"/>
              </w:rPr>
              <w:t xml:space="preserve">Протокол </w:t>
            </w:r>
            <w:r w:rsidR="001D57DB">
              <w:rPr>
                <w:rFonts w:cstheme="minorBidi"/>
                <w:noProof/>
                <w:highlight w:val="yellow"/>
                <w:lang w:eastAsia="en-US"/>
              </w:rPr>
              <w:t xml:space="preserve">от </w:t>
            </w:r>
            <w:r w:rsidR="001D57DB">
              <w:rPr>
                <w:rFonts w:cstheme="minorBidi"/>
                <w:noProof/>
                <w:lang w:eastAsia="en-US"/>
              </w:rPr>
              <w:t>2025</w:t>
            </w:r>
          </w:p>
        </w:tc>
        <w:tc>
          <w:tcPr>
            <w:tcW w:w="4536" w:type="dxa"/>
          </w:tcPr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государственного 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>казенного учреждения социального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>обслуживания Ростовской области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>центра помощи детям, оставшимся без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попечения родителей 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>«Большелогского центра помощи детям»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>________________ И.А. Ремишевская</w:t>
            </w:r>
          </w:p>
          <w:p w:rsidR="00BA6146" w:rsidRDefault="00BA61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Приказ от </w:t>
            </w:r>
            <w:r w:rsidR="001D57DB">
              <w:rPr>
                <w:highlight w:val="yellow"/>
                <w:lang w:eastAsia="en-US"/>
              </w:rPr>
              <w:t>2025 №</w:t>
            </w:r>
            <w:bookmarkStart w:id="0" w:name="_GoBack"/>
            <w:bookmarkEnd w:id="0"/>
          </w:p>
          <w:p w:rsidR="00BA6146" w:rsidRDefault="00BA6146">
            <w:pPr>
              <w:rPr>
                <w:lang w:eastAsia="en-US"/>
              </w:rPr>
            </w:pPr>
          </w:p>
        </w:tc>
      </w:tr>
    </w:tbl>
    <w:p w:rsidR="00BA6146" w:rsidRDefault="00BA6146" w:rsidP="00BA6146"/>
    <w:p w:rsidR="00BA6146" w:rsidRDefault="00BA6146" w:rsidP="00BA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отделения семейного устройства и сопровождения замещающих семей</w:t>
      </w:r>
    </w:p>
    <w:p w:rsidR="00BA6146" w:rsidRDefault="00BA6146" w:rsidP="00BA61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Большелогского центра помощи детям на 2025 год</w:t>
      </w:r>
    </w:p>
    <w:p w:rsidR="00BA6146" w:rsidRDefault="00BA6146" w:rsidP="00BA6146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812"/>
        <w:gridCol w:w="2268"/>
        <w:gridCol w:w="2693"/>
        <w:gridCol w:w="2941"/>
      </w:tblGrid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Организационно-методическая деятельность</w:t>
            </w: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 утверждение плана работы отделения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структурным подразделением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Корректировка банка данных замещающих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 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Заключение договоров о сопровождении замещающих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 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и ведение личных дел замещающих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 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журнала учета договоров с замещающими семьями, находящимися на сопровождении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журнала учета работы специалистов  с замещающими семьями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индивидуальных программ сопровождения замещающей семьи (адаптационный, кризисный, экстренный уровни сопровождения)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Сотрудничество с организациями и службами области, учебными заведениями, органами исполнительной власти, органами опеки и попечительства по вопросам замещающих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семинарах, научно-практических конференциях, педсоветах. Участие специалистов в обучающих семинарах-практикумах, ресурсных центров по организации сопровождения замещающих семей и подготовки лиц, выразивших желание принять ребенка на воспитание в свою семью, областного ППМС-центра.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Самообразование: изучение методической литературы по социальным и психолого-</w:t>
            </w:r>
            <w:r>
              <w:rPr>
                <w:sz w:val="28"/>
                <w:szCs w:val="28"/>
                <w:lang w:eastAsia="en-US"/>
              </w:rPr>
              <w:lastRenderedPageBreak/>
              <w:t>педагогическим, правовым проблемам; изучение опыта работы через СМИ.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структурным </w:t>
            </w:r>
            <w:r>
              <w:rPr>
                <w:sz w:val="28"/>
                <w:szCs w:val="28"/>
                <w:lang w:eastAsia="en-US"/>
              </w:rPr>
              <w:lastRenderedPageBreak/>
              <w:t>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(прохождение курсов, участие в семинарах)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информационного банка методических материалов специалистов, диагностических методик, занятий, тренингов, семинаров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3E3BED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D" w:rsidRDefault="003E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D" w:rsidRDefault="003E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Отчетная документация по работе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D" w:rsidRDefault="003E3BED" w:rsidP="003E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Ежеквартально, по итогам полугодия,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D" w:rsidRDefault="003E3B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ED" w:rsidRDefault="003E3BED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Информационно-просветительская деятельность</w:t>
            </w: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Информационные сообщения об услугах отделения. Распространение положительного опыта на: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официальном сайте Центра;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официальном сайте УОААР;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сети Интернет (</w:t>
            </w:r>
            <w:proofErr w:type="spellStart"/>
            <w:r>
              <w:rPr>
                <w:sz w:val="28"/>
                <w:szCs w:val="28"/>
                <w:lang w:eastAsia="en-US"/>
              </w:rPr>
              <w:t>госпаблик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VK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структурным подразделением, 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распространение материала о деятельности отделения, рекомендаций по воспитанию и развитию детей и темам мероприятий (памятки, листовки, буклеты, программы, бюллетени, методические рекомендации для детей и родителей)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выпуск листовок, памяток, буклетов:</w:t>
            </w:r>
          </w:p>
          <w:p w:rsidR="00BA6146" w:rsidRDefault="00BA6146" w:rsidP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«Паруса надежды» (информационный буклет о работе подразделения;</w:t>
            </w:r>
          </w:p>
          <w:p w:rsidR="00BA6146" w:rsidRDefault="00BA6146" w:rsidP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«Профилактика буллинга»;</w:t>
            </w:r>
          </w:p>
          <w:p w:rsidR="00BA6146" w:rsidRDefault="00BA6146" w:rsidP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«Финансовая </w:t>
            </w:r>
            <w:proofErr w:type="spellStart"/>
            <w:r>
              <w:rPr>
                <w:sz w:val="28"/>
                <w:szCs w:val="28"/>
                <w:lang w:eastAsia="en-US"/>
              </w:rPr>
              <w:t>граммотность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детей из замещающих семей»;</w:t>
            </w:r>
          </w:p>
          <w:p w:rsidR="00BA6146" w:rsidRDefault="00BA6146" w:rsidP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«Безопасность в сети Интернет»;</w:t>
            </w:r>
          </w:p>
          <w:p w:rsidR="00BA6146" w:rsidRDefault="00BA6146" w:rsidP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F347C">
              <w:rPr>
                <w:sz w:val="28"/>
                <w:szCs w:val="28"/>
                <w:lang w:eastAsia="en-US"/>
              </w:rPr>
              <w:t>«Внимание! Адаптационный период»</w:t>
            </w:r>
          </w:p>
          <w:p w:rsidR="000F347C" w:rsidRDefault="000F347C" w:rsidP="000F3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«Семейные формы воспитания»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структурным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подразделением, специалисты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Специалисты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выпуск брошюры: «Путеводитель для замещающего родителя»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0F3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2025</w:t>
            </w:r>
            <w:r w:rsidR="00BA6146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0F3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структурным подразделением, специалисты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Специалисты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Сотрудничеств со СМИ: информирование о деятельности отделения, распространение положительного опыта в районной газете.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0F3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структурным подразделением, специалисты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Специалисты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Ранжирование замещающих семей, находящихся на психолого-педагогическом сопровождении центра.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A65B39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>. Работа школы приемных родителей</w:t>
            </w: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групп для обучения в школе приемных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подготовка кандидатов в приемные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 подготовка кандидатов в приемные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Психодиагностическое тестирование кандидатов в приемные родители. Составление рекомендаций по итогам психодиагностического обследования (с письменного согласия кандидатов)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об обучении в школе принимающих родителей на сайте УОАР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документации в установленном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деятельности школы принимающих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>. Работа службы сопровождения замещающих семей</w:t>
            </w: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Психолого-педагогическое, социально-правовое сопровождение замещающих семей</w:t>
            </w: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Психодиагностика и обследование личности детей для выявления и анализа психического состояния и индивидуальных особенностей несовершеннолетнего, эмоционального состояния и степени комфортности проживания в замещающей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индивидуальной программой сопровождения и по запросу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дифференцированной и индивидуальной помощи родителям и детям в форме консультаций, коррекционно-развивающих занятий, тренингов по </w:t>
            </w:r>
            <w:r>
              <w:rPr>
                <w:sz w:val="28"/>
                <w:szCs w:val="28"/>
                <w:lang w:eastAsia="en-US"/>
              </w:rPr>
              <w:lastRenderedPageBreak/>
              <w:t>различным вопросам воспитания и развития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соответствии с индивидуальной программой сопровождения и по запросу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психолого-педагогическая помощь выездной мобильной группы в кризисных ситуациях.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психологического заключения по результатам диагностического обследования членов семьи. Обсуждение итогов с семьей и ребенком, выдача рекомендаций.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диагностики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среди детей воспитательно-профилактической работы в целях устранения различных психологических факторов и причин, обуславливающих отклонения в состоянии их психического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образовательными и иными учреждениями в интересах ребенка и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Координация связи замещающих семей с различными ведомствами, социальными службами.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. Социально-посредническая деятельность</w:t>
            </w: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в организации семейного досуга: включение членов семьи в подготовку и проведение праздников, выставок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участия замещающих семей в районных, региональных и федеральных социально-значимых проектах и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Отслеживание успешности детей из замещающих семей, являющихся обучающимися учебных заведений.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0F3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структурным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. Организация работы клуба замещающих родителей «Паруса надежды»</w:t>
            </w: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встреч клуба замещающих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выездных мероприятий для замещающих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раза в год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BA6146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информационной и методической помощи по интересующим родителей вопросам, проведение психолого-педагогических семинаров, лекций, тренингов, бесед, консультаций:</w:t>
            </w:r>
          </w:p>
          <w:p w:rsidR="00BA6146" w:rsidRDefault="00BA614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14299">
              <w:rPr>
                <w:sz w:val="28"/>
                <w:szCs w:val="28"/>
                <w:lang w:eastAsia="en-US"/>
              </w:rPr>
              <w:t>Деятельность службы сопровождения замещающих семей, запросы от замещающих родителей на работу (</w:t>
            </w:r>
            <w:proofErr w:type="spellStart"/>
            <w:proofErr w:type="gramStart"/>
            <w:r w:rsidR="00814299">
              <w:rPr>
                <w:sz w:val="28"/>
                <w:szCs w:val="28"/>
                <w:lang w:eastAsia="en-US"/>
              </w:rPr>
              <w:t>род.група</w:t>
            </w:r>
            <w:proofErr w:type="spellEnd"/>
            <w:proofErr w:type="gramEnd"/>
            <w:r w:rsidR="00814299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14299">
              <w:rPr>
                <w:sz w:val="28"/>
                <w:szCs w:val="28"/>
                <w:lang w:eastAsia="en-US"/>
              </w:rPr>
              <w:t>Беседа с элементами тренинга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 w:rsidR="00814299">
              <w:rPr>
                <w:sz w:val="28"/>
                <w:szCs w:val="28"/>
                <w:lang w:eastAsia="en-US"/>
              </w:rPr>
              <w:t>Конструктивное взаимодействие с значимыми взрослыми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814299">
              <w:rPr>
                <w:sz w:val="28"/>
                <w:szCs w:val="28"/>
                <w:lang w:eastAsia="en-US"/>
              </w:rPr>
              <w:t xml:space="preserve"> (детская группа)</w:t>
            </w: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14299">
              <w:rPr>
                <w:sz w:val="28"/>
                <w:szCs w:val="28"/>
                <w:lang w:eastAsia="en-US"/>
              </w:rPr>
              <w:t>Тренинговое занятие «Стоп буллинг» (детско-родит. группа)</w:t>
            </w: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tabs>
                <w:tab w:val="left" w:pos="6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14299">
              <w:rPr>
                <w:sz w:val="28"/>
                <w:szCs w:val="28"/>
                <w:lang w:eastAsia="en-US"/>
              </w:rPr>
              <w:t xml:space="preserve">Интерактивное занятие «Зачем быть финансово </w:t>
            </w:r>
            <w:r w:rsidR="00B77110">
              <w:rPr>
                <w:sz w:val="28"/>
                <w:szCs w:val="28"/>
                <w:lang w:eastAsia="en-US"/>
              </w:rPr>
              <w:t>грамотным</w:t>
            </w:r>
            <w:r w:rsidR="00814299">
              <w:rPr>
                <w:sz w:val="28"/>
                <w:szCs w:val="28"/>
                <w:lang w:eastAsia="en-US"/>
              </w:rPr>
              <w:t>» (детская группа)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814299">
              <w:rPr>
                <w:sz w:val="28"/>
                <w:szCs w:val="28"/>
                <w:lang w:eastAsia="en-US"/>
              </w:rPr>
              <w:t>Круглый стол «Безопасность в сети Интернет» (детско-</w:t>
            </w:r>
            <w:proofErr w:type="spellStart"/>
            <w:proofErr w:type="gramStart"/>
            <w:r w:rsidR="00814299">
              <w:rPr>
                <w:sz w:val="28"/>
                <w:szCs w:val="28"/>
                <w:lang w:eastAsia="en-US"/>
              </w:rPr>
              <w:t>род.группа</w:t>
            </w:r>
            <w:proofErr w:type="spellEnd"/>
            <w:proofErr w:type="gramEnd"/>
            <w:r w:rsidR="00814299">
              <w:rPr>
                <w:sz w:val="28"/>
                <w:szCs w:val="28"/>
                <w:lang w:eastAsia="en-US"/>
              </w:rPr>
              <w:t>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77110">
              <w:rPr>
                <w:sz w:val="28"/>
                <w:szCs w:val="28"/>
                <w:lang w:eastAsia="en-US"/>
              </w:rPr>
              <w:t>Беседа с элементами тренинга «Этика полового воспитания подростков» (родит. группа)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77110">
              <w:rPr>
                <w:sz w:val="28"/>
                <w:szCs w:val="28"/>
                <w:lang w:eastAsia="en-US"/>
              </w:rPr>
              <w:t>Круглый стол «Проблемы воспитания приемного ребенка» (</w:t>
            </w:r>
            <w:proofErr w:type="spellStart"/>
            <w:proofErr w:type="gramStart"/>
            <w:r w:rsidR="00B77110">
              <w:rPr>
                <w:sz w:val="28"/>
                <w:szCs w:val="28"/>
                <w:lang w:eastAsia="en-US"/>
              </w:rPr>
              <w:t>родит.группа</w:t>
            </w:r>
            <w:proofErr w:type="spellEnd"/>
            <w:proofErr w:type="gramEnd"/>
            <w:r w:rsidR="00B77110">
              <w:rPr>
                <w:sz w:val="28"/>
                <w:szCs w:val="28"/>
                <w:lang w:eastAsia="en-US"/>
              </w:rPr>
              <w:t>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Психологический тренинг «</w:t>
            </w:r>
            <w:r w:rsidR="00B77110">
              <w:rPr>
                <w:sz w:val="28"/>
                <w:szCs w:val="28"/>
                <w:lang w:eastAsia="en-US"/>
              </w:rPr>
              <w:t>Способы эффективного повышения ресурсности замещающего родителя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B77110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 w:rsidR="00B77110">
              <w:rPr>
                <w:sz w:val="28"/>
                <w:szCs w:val="28"/>
                <w:lang w:eastAsia="en-US"/>
              </w:rPr>
              <w:t>родит.группа</w:t>
            </w:r>
            <w:proofErr w:type="spellEnd"/>
            <w:proofErr w:type="gramEnd"/>
            <w:r w:rsidR="00B77110">
              <w:rPr>
                <w:sz w:val="28"/>
                <w:szCs w:val="28"/>
                <w:lang w:eastAsia="en-US"/>
              </w:rPr>
              <w:t>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A4111">
              <w:rPr>
                <w:sz w:val="28"/>
                <w:szCs w:val="28"/>
                <w:lang w:eastAsia="en-US"/>
              </w:rPr>
              <w:t>Тренинговое занятие «Школьная мотивация» (детская группа)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A4111">
              <w:rPr>
                <w:sz w:val="28"/>
                <w:szCs w:val="28"/>
                <w:lang w:eastAsia="en-US"/>
              </w:rPr>
              <w:t>Мозговой штурм «Планирование личного времени» (детская группа)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="003A4111">
              <w:rPr>
                <w:sz w:val="28"/>
                <w:szCs w:val="28"/>
                <w:lang w:eastAsia="en-US"/>
              </w:rPr>
              <w:t>Тренинговое занятий «Семейный баланс» (детско-родит. группа)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3A41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Круглый стол «Новый год – семейный праздник</w:t>
            </w:r>
            <w:r w:rsidR="00BA6146">
              <w:rPr>
                <w:sz w:val="28"/>
                <w:szCs w:val="28"/>
                <w:lang w:eastAsia="en-US"/>
              </w:rPr>
              <w:t>»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8142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814299" w:rsidRDefault="00814299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814299" w:rsidRDefault="00814299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2024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77110" w:rsidRDefault="00B77110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771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3A4111" w:rsidRDefault="003A4111">
            <w:pPr>
              <w:rPr>
                <w:sz w:val="28"/>
                <w:szCs w:val="28"/>
                <w:lang w:eastAsia="en-US"/>
              </w:rPr>
            </w:pPr>
          </w:p>
          <w:p w:rsidR="003A4111" w:rsidRDefault="003A4111">
            <w:pPr>
              <w:rPr>
                <w:sz w:val="28"/>
                <w:szCs w:val="28"/>
                <w:lang w:eastAsia="en-US"/>
              </w:rPr>
            </w:pPr>
          </w:p>
          <w:p w:rsidR="00BA6146" w:rsidRDefault="003A41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 2025</w:t>
            </w: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  <w:p w:rsidR="00BA6146" w:rsidRDefault="003A41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Заведующий подразделением, специалисты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46" w:rsidRDefault="00BA6146">
            <w:pPr>
              <w:rPr>
                <w:sz w:val="28"/>
                <w:szCs w:val="28"/>
                <w:lang w:eastAsia="en-US"/>
              </w:rPr>
            </w:pPr>
          </w:p>
        </w:tc>
      </w:tr>
      <w:tr w:rsidR="00814299" w:rsidTr="00BA614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отчетной документации по работе клуба замещающих родителей «Паруса надежды»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A65B39" w:rsidP="00A65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99" w:rsidRDefault="0081429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6146" w:rsidRDefault="00BA6146" w:rsidP="00BA6146">
      <w:pPr>
        <w:rPr>
          <w:b/>
          <w:sz w:val="28"/>
          <w:szCs w:val="28"/>
          <w:u w:val="single"/>
        </w:rPr>
      </w:pPr>
    </w:p>
    <w:p w:rsidR="00A314DA" w:rsidRDefault="001D57DB"/>
    <w:sectPr w:rsidR="00A314DA" w:rsidSect="00BA6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48"/>
    <w:rsid w:val="000F347C"/>
    <w:rsid w:val="000F5913"/>
    <w:rsid w:val="001D57DB"/>
    <w:rsid w:val="003A4111"/>
    <w:rsid w:val="003E3BED"/>
    <w:rsid w:val="00814299"/>
    <w:rsid w:val="00955245"/>
    <w:rsid w:val="00965E48"/>
    <w:rsid w:val="00A65B39"/>
    <w:rsid w:val="00B77110"/>
    <w:rsid w:val="00BA6146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0CED"/>
  <w15:chartTrackingRefBased/>
  <w15:docId w15:val="{2F1507DF-2828-4DAD-A56A-07B6FE60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2024-10-23T12:12:00Z</cp:lastPrinted>
  <dcterms:created xsi:type="dcterms:W3CDTF">2024-10-23T11:14:00Z</dcterms:created>
  <dcterms:modified xsi:type="dcterms:W3CDTF">2024-11-26T08:05:00Z</dcterms:modified>
</cp:coreProperties>
</file>