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96" w:rsidRPr="00AB5396" w:rsidRDefault="00AB5396" w:rsidP="00D900CC">
      <w:pPr>
        <w:spacing w:after="0" w:line="36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B5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Вакантные м</w:t>
      </w:r>
      <w:r w:rsidR="006D7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еста для приема (перевода) </w:t>
      </w:r>
    </w:p>
    <w:p w:rsidR="00AB5396" w:rsidRPr="00AB5396" w:rsidRDefault="00AB5396" w:rsidP="00AB5396">
      <w:pPr>
        <w:spacing w:after="0" w:line="360" w:lineRule="atLeast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B539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tbl>
      <w:tblPr>
        <w:tblW w:w="0" w:type="auto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2410"/>
        <w:gridCol w:w="2835"/>
        <w:gridCol w:w="3119"/>
        <w:gridCol w:w="2835"/>
        <w:gridCol w:w="2693"/>
      </w:tblGrid>
      <w:tr w:rsidR="00AB5396" w:rsidRPr="00AB5396" w:rsidTr="00AB5396"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группы (отделения)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вакантных мест для приёма (перевода) за счёт бюджетных ассигнований бюджетов субъекта Российской Федерации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вакантных мест для приёма (перевода) за счёт бюджетных ассигнований местных бюджетов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вакантных мест для приёма (перевода) за счёт средств физических и (или) юридических лиц</w:t>
            </w:r>
          </w:p>
        </w:tc>
      </w:tr>
      <w:tr w:rsidR="00AB5396" w:rsidRPr="00AB5396" w:rsidTr="00AB5396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Приемно- карантинного отделение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B91E4C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AB5396" w:rsidRPr="00AB5396" w:rsidTr="00AB5396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Отделение семейно- воспитательных групп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B91E4C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AB5396" w:rsidRPr="00AB5396" w:rsidTr="00AB5396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Отделение постинтернатного сопровождения, социальная гостиница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6D7540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</w:tbl>
    <w:p w:rsidR="00AB5396" w:rsidRPr="00AB5396" w:rsidRDefault="00AB5396" w:rsidP="00AB539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B539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AB5396" w:rsidRDefault="000D0F65">
      <w:r w:rsidRPr="000D0F65">
        <w:t>https://ddbollog.gauro-riacro.ru/razdel-vakansii/</w:t>
      </w:r>
    </w:p>
    <w:sectPr w:rsidR="00AB5396" w:rsidSect="00AB53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C5"/>
    <w:rsid w:val="00055C08"/>
    <w:rsid w:val="000D0F65"/>
    <w:rsid w:val="000D5821"/>
    <w:rsid w:val="001250F2"/>
    <w:rsid w:val="0027500C"/>
    <w:rsid w:val="002F147D"/>
    <w:rsid w:val="006D7540"/>
    <w:rsid w:val="00943FC5"/>
    <w:rsid w:val="00AB5396"/>
    <w:rsid w:val="00B42224"/>
    <w:rsid w:val="00B91E4C"/>
    <w:rsid w:val="00D900CC"/>
    <w:rsid w:val="00DF3A05"/>
    <w:rsid w:val="00E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1E70"/>
  <w15:chartTrackingRefBased/>
  <w15:docId w15:val="{5A3EEF1B-596B-4A0C-81B4-E6668A04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2025-04-03T11:56:00Z</dcterms:created>
  <dcterms:modified xsi:type="dcterms:W3CDTF">2025-04-03T11:56:00Z</dcterms:modified>
</cp:coreProperties>
</file>