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F3" w:rsidRDefault="003C5CF3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Государственное казенное учреждение</w:t>
      </w:r>
    </w:p>
    <w:p w:rsidR="00833DD5" w:rsidRPr="00833DD5" w:rsidRDefault="003C5CF3" w:rsidP="00833D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социального обслуживания Ростовской области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центр помощи детям, оставшимся без попечения родителей, «Б</w:t>
      </w:r>
      <w:r w:rsidR="00833DD5">
        <w:rPr>
          <w:rFonts w:ascii="Times New Roman" w:eastAsia="Times New Roman" w:hAnsi="Times New Roman"/>
          <w:b/>
          <w:sz w:val="28"/>
          <w:szCs w:val="28"/>
          <w:lang w:eastAsia="ru-RU"/>
        </w:rPr>
        <w:t>ольшелогский центр помощи детям»</w:t>
      </w:r>
    </w:p>
    <w:p w:rsidR="00833DD5" w:rsidRDefault="00833DD5" w:rsidP="00833D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DD5" w:rsidRDefault="00833DD5" w:rsidP="00833D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 3</w:t>
      </w:r>
    </w:p>
    <w:p w:rsidR="00833DD5" w:rsidRDefault="00833DD5" w:rsidP="00833D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комиссии по противодействию коррупции</w:t>
      </w:r>
    </w:p>
    <w:p w:rsidR="00833DD5" w:rsidRDefault="00833DD5" w:rsidP="00833D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33DD5" w:rsidRDefault="003C6937" w:rsidP="00833D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12.09.2023</w:t>
      </w:r>
    </w:p>
    <w:p w:rsidR="00833DD5" w:rsidRDefault="00833DD5" w:rsidP="00833D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33DD5" w:rsidRDefault="00833DD5" w:rsidP="00833DD5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Присутствовали:  </w:t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br/>
        <w:t>Ремишевская И.А. - председатель комиссии,  директор ГКУСО РО Большелогского центра помощи детям.</w:t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br/>
        <w:t>Нагорная С.В. – секретарь, социальный педагог;</w:t>
      </w:r>
    </w:p>
    <w:p w:rsidR="00833DD5" w:rsidRDefault="00833DD5" w:rsidP="00833DD5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Члены комиссии: </w:t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br/>
        <w:t xml:space="preserve">1. </w:t>
      </w:r>
      <w:proofErr w:type="spellStart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Семенюк</w:t>
      </w:r>
      <w:proofErr w:type="spellEnd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 Н.</w:t>
      </w:r>
      <w:proofErr w:type="gramStart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В</w:t>
      </w:r>
      <w:proofErr w:type="gramEnd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 – заведующая структурным подразделением</w:t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;</w:t>
      </w:r>
    </w:p>
    <w:p w:rsidR="00833DD5" w:rsidRDefault="00833DD5" w:rsidP="00833DD5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2. </w:t>
      </w:r>
      <w:proofErr w:type="spellStart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Деревянкина</w:t>
      </w:r>
      <w:proofErr w:type="spellEnd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 Н.А. – воспитатель;</w:t>
      </w:r>
    </w:p>
    <w:p w:rsidR="00833DD5" w:rsidRDefault="00833DD5" w:rsidP="00833DD5">
      <w:pPr>
        <w:widowControl w:val="0"/>
        <w:suppressAutoHyphens/>
        <w:spacing w:after="0" w:line="240" w:lineRule="auto"/>
        <w:ind w:left="2127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833DD5">
      <w:pPr>
        <w:spacing w:after="0" w:line="240" w:lineRule="auto"/>
        <w:ind w:left="36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Повестка дня:</w:t>
      </w:r>
    </w:p>
    <w:p w:rsidR="00833DD5" w:rsidRP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 актуальности проведения работы в учреждения по профилактике коррупционных правонарушений и недопущению фактов коррупции. Рассмотрение Плана мероприятий по предупреждению и противодействию коррупции учрежд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на 2023 год. (Докладчик Нагорная С.В.)</w:t>
      </w:r>
    </w:p>
    <w:p w:rsidR="00833DD5" w:rsidRDefault="00833DD5" w:rsidP="00833D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Планирование мероприятий в рамках межведомственного взаимодействия, направленных на  профилактику и предупреждение коррупционных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правонарушений.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Дорогань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.- зам. директора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ВиРР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  </w:t>
      </w:r>
    </w:p>
    <w:p w:rsidR="00833DD5" w:rsidRDefault="00833DD5" w:rsidP="00833D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1.Слушали: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Нагорную С.В., которая в своем выступлении обозначила  актуальность проведения работы с коллективом по профилактике и противодействию коррупционных правонарушений с целью их недопущения работниками учреждения, а также познакомила членов комиссии по противодействию коррупции с утвержденным планом мероприятий по предупреждению и противодейст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вию коррупции учреждения на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  <w:proofErr w:type="gramEnd"/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Решение: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информацию об актуальности работы по профилактике коррупционных правонарушений принять к сведению;</w:t>
      </w:r>
    </w:p>
    <w:p w:rsidR="00833DD5" w:rsidRP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принять утвержденный план  мероприятий по предупреждению и противодейст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вию коррупции учреждения на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к исполнению. (Решение принято единогласно).</w:t>
      </w:r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третьему вопросу  слушали Нагорную С.В.- социального педагога, которая высказала необходимость проведения совместной работы учреждения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органами местного самоуправления, правоохранительными органами по вопросам противодействия коррупции для повышения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информационной грамотности работников учреждения в вопросах противодействия коррупции.</w:t>
      </w:r>
      <w:proofErr w:type="gramEnd"/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Решение: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привлекать в рамках межведомственного взаимодействия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органов местного самоуправления, правоохранительных органов к участию в работе по повышению информационной грамотности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работников учреждения в вопросах противодействия коррупции, формированию антикоррупционного сознания работников, привлечения их к антикоррупционной пропаганде.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(Решение принято единогласно).</w:t>
      </w:r>
    </w:p>
    <w:p w:rsidR="00833DD5" w:rsidRDefault="00833DD5" w:rsidP="00833D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DD5" w:rsidRDefault="00833DD5" w:rsidP="00833DD5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3DD5" w:rsidRDefault="00833DD5" w:rsidP="00833DD5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                                     Ремишевская И.А..                                                   </w:t>
      </w:r>
    </w:p>
    <w:p w:rsidR="00833DD5" w:rsidRDefault="00833DD5" w:rsidP="00833DD5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3DD5" w:rsidRDefault="00833DD5" w:rsidP="00833DD5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3DD5" w:rsidRDefault="00833DD5" w:rsidP="00833DD5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Нагорная С.В.                                                             </w:t>
      </w:r>
    </w:p>
    <w:p w:rsidR="00833DD5" w:rsidRDefault="00833DD5" w:rsidP="00833DD5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3DD5" w:rsidRDefault="00833DD5" w:rsidP="00833DD5"/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833DD5" w:rsidRDefault="00833DD5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</w:p>
    <w:p w:rsidR="00D955EB" w:rsidRDefault="00D955EB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Присутствовали:  </w:t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br/>
        <w:t>Ремишевская И.А. - председатель комиссии,  директор ГКУСО РО Большелогского центра помощи детям.</w:t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br/>
        <w:t>Нагорная С.В. – секретарь, социальный педагог;</w:t>
      </w:r>
    </w:p>
    <w:p w:rsidR="00D955EB" w:rsidRDefault="00D955EB" w:rsidP="00D955EB">
      <w:pPr>
        <w:widowControl w:val="0"/>
        <w:suppressAutoHyphens/>
        <w:spacing w:after="0" w:line="240" w:lineRule="auto"/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Члены комисси</w:t>
      </w:r>
      <w:r w:rsidR="0075221F"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и: 1. </w:t>
      </w:r>
      <w:proofErr w:type="spellStart"/>
      <w:r w:rsidR="0075221F"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Семенюк</w:t>
      </w:r>
      <w:proofErr w:type="spellEnd"/>
      <w:r w:rsidR="0075221F"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 Н.</w:t>
      </w:r>
      <w:proofErr w:type="gramStart"/>
      <w:r w:rsidR="0075221F"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В</w:t>
      </w:r>
      <w:proofErr w:type="gramEnd"/>
      <w:r w:rsidR="0075221F"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 – педагог-психолог</w:t>
      </w:r>
    </w:p>
    <w:p w:rsidR="006C2E27" w:rsidRDefault="00D955EB" w:rsidP="0075221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ab/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ab/>
      </w:r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ab/>
        <w:t xml:space="preserve">2. </w:t>
      </w:r>
      <w:proofErr w:type="spellStart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>Деревянкина</w:t>
      </w:r>
      <w:proofErr w:type="spellEnd"/>
      <w:r>
        <w:rPr>
          <w:rFonts w:ascii="Times New Roman" w:eastAsia="Droid Sans Fallback" w:hAnsi="Times New Roman" w:cs="FreeSans"/>
          <w:kern w:val="2"/>
          <w:sz w:val="28"/>
          <w:szCs w:val="24"/>
          <w:lang w:eastAsia="zh-CN" w:bidi="hi-IN"/>
        </w:rPr>
        <w:t xml:space="preserve"> Н.А. – воспитатель;</w:t>
      </w:r>
    </w:p>
    <w:p w:rsidR="009A35D0" w:rsidRDefault="006C2E27" w:rsidP="00346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5D0">
        <w:rPr>
          <w:rFonts w:ascii="Times New Roman" w:hAnsi="Times New Roman"/>
          <w:sz w:val="28"/>
          <w:szCs w:val="28"/>
          <w:u w:val="single"/>
        </w:rPr>
        <w:t>Повестка дня:</w:t>
      </w:r>
      <w:r w:rsidRPr="006C2E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C2E27">
        <w:rPr>
          <w:rFonts w:ascii="Times New Roman" w:hAnsi="Times New Roman"/>
          <w:sz w:val="28"/>
          <w:szCs w:val="28"/>
        </w:rPr>
        <w:t xml:space="preserve">1. Об осуществлении мер по недопустимости нецелевого </w:t>
      </w:r>
      <w:r w:rsidR="009A35D0">
        <w:rPr>
          <w:rFonts w:ascii="Times New Roman" w:hAnsi="Times New Roman"/>
          <w:sz w:val="28"/>
          <w:szCs w:val="28"/>
        </w:rPr>
        <w:t>использования денежных средств  ГКУСО РО Большелогского центра помощи детям</w:t>
      </w:r>
      <w:r w:rsidRPr="006C2E27">
        <w:rPr>
          <w:rFonts w:ascii="Times New Roman" w:hAnsi="Times New Roman"/>
          <w:sz w:val="28"/>
          <w:szCs w:val="28"/>
        </w:rPr>
        <w:t xml:space="preserve">. </w:t>
      </w:r>
    </w:p>
    <w:p w:rsidR="002D11FE" w:rsidRDefault="006C2E27" w:rsidP="00346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2E27">
        <w:rPr>
          <w:rFonts w:ascii="Times New Roman" w:hAnsi="Times New Roman"/>
          <w:sz w:val="28"/>
          <w:szCs w:val="28"/>
        </w:rPr>
        <w:t>2. О контроле эффективности управления имуществом, закреплённым на пр</w:t>
      </w:r>
      <w:r w:rsidR="00A16B1E">
        <w:rPr>
          <w:rFonts w:ascii="Times New Roman" w:hAnsi="Times New Roman"/>
          <w:sz w:val="28"/>
          <w:szCs w:val="28"/>
        </w:rPr>
        <w:t>аве оперативного управления за  ГКУСО РО Большелогском центре помощи детям в 2023</w:t>
      </w:r>
      <w:r w:rsidRPr="006C2E27">
        <w:rPr>
          <w:rFonts w:ascii="Times New Roman" w:hAnsi="Times New Roman"/>
          <w:sz w:val="28"/>
          <w:szCs w:val="28"/>
        </w:rPr>
        <w:t xml:space="preserve"> году. </w:t>
      </w:r>
      <w:r w:rsidR="00A16B1E">
        <w:rPr>
          <w:rFonts w:ascii="Times New Roman" w:hAnsi="Times New Roman"/>
          <w:sz w:val="28"/>
          <w:szCs w:val="28"/>
        </w:rPr>
        <w:br/>
      </w:r>
      <w:r w:rsidRPr="006C2E27">
        <w:rPr>
          <w:rFonts w:ascii="Times New Roman" w:hAnsi="Times New Roman"/>
          <w:sz w:val="28"/>
          <w:szCs w:val="28"/>
        </w:rPr>
        <w:t xml:space="preserve">3. О </w:t>
      </w:r>
      <w:proofErr w:type="gramStart"/>
      <w:r w:rsidRPr="006C2E2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6C2E27">
        <w:rPr>
          <w:rFonts w:ascii="Times New Roman" w:hAnsi="Times New Roman"/>
          <w:sz w:val="28"/>
          <w:szCs w:val="28"/>
        </w:rPr>
        <w:t xml:space="preserve"> эффективностью использования государственного имущества вовлечённого в хозяйственный оборот.</w:t>
      </w:r>
      <w:r w:rsidR="005A026C">
        <w:rPr>
          <w:rFonts w:ascii="Times New Roman" w:hAnsi="Times New Roman"/>
          <w:sz w:val="28"/>
          <w:szCs w:val="28"/>
        </w:rPr>
        <w:br/>
        <w:t>4. О внесении изменений в состав комиссии.</w:t>
      </w:r>
      <w:r w:rsidRPr="006C2E27">
        <w:rPr>
          <w:rFonts w:ascii="Times New Roman" w:hAnsi="Times New Roman"/>
          <w:sz w:val="28"/>
          <w:szCs w:val="28"/>
        </w:rPr>
        <w:t xml:space="preserve"> </w:t>
      </w:r>
      <w:r w:rsidR="00A16B1E">
        <w:rPr>
          <w:rFonts w:ascii="Times New Roman" w:hAnsi="Times New Roman"/>
          <w:sz w:val="28"/>
          <w:szCs w:val="28"/>
        </w:rPr>
        <w:br/>
        <w:t xml:space="preserve">    По первому вопросу слушали</w:t>
      </w:r>
      <w:r w:rsidR="00F74DB5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F74DB5">
        <w:rPr>
          <w:rFonts w:ascii="Times New Roman" w:hAnsi="Times New Roman"/>
          <w:sz w:val="28"/>
          <w:szCs w:val="28"/>
        </w:rPr>
        <w:t>Стрелецкую</w:t>
      </w:r>
      <w:proofErr w:type="gramEnd"/>
      <w:r w:rsidR="00F74DB5">
        <w:rPr>
          <w:rFonts w:ascii="Times New Roman" w:hAnsi="Times New Roman"/>
          <w:sz w:val="28"/>
          <w:szCs w:val="28"/>
        </w:rPr>
        <w:t xml:space="preserve"> Н.А. и. о.</w:t>
      </w:r>
      <w:r w:rsidRPr="006C2E27">
        <w:rPr>
          <w:rFonts w:ascii="Times New Roman" w:hAnsi="Times New Roman"/>
          <w:sz w:val="28"/>
          <w:szCs w:val="28"/>
        </w:rPr>
        <w:t xml:space="preserve"> главного бухгалтера, она сделала сообщение о</w:t>
      </w:r>
      <w:r w:rsidR="00F74DB5">
        <w:rPr>
          <w:rFonts w:ascii="Times New Roman" w:hAnsi="Times New Roman"/>
          <w:sz w:val="28"/>
          <w:szCs w:val="28"/>
        </w:rPr>
        <w:t xml:space="preserve"> финансовой деятельности за 2023</w:t>
      </w:r>
      <w:r w:rsidRPr="006C2E27">
        <w:rPr>
          <w:rFonts w:ascii="Times New Roman" w:hAnsi="Times New Roman"/>
          <w:sz w:val="28"/>
          <w:szCs w:val="28"/>
        </w:rPr>
        <w:t xml:space="preserve"> год.</w:t>
      </w:r>
      <w:r w:rsidR="00F74DB5">
        <w:rPr>
          <w:rFonts w:ascii="Times New Roman" w:hAnsi="Times New Roman"/>
          <w:sz w:val="28"/>
          <w:szCs w:val="28"/>
        </w:rPr>
        <w:br/>
      </w:r>
      <w:r w:rsidRPr="006C2E27">
        <w:rPr>
          <w:rFonts w:ascii="Times New Roman" w:hAnsi="Times New Roman"/>
          <w:sz w:val="28"/>
          <w:szCs w:val="28"/>
        </w:rPr>
        <w:t xml:space="preserve"> РЕШИЛИ: признать работу по осуществлению мер по недопустимости нецелевого использования денежных средств </w:t>
      </w:r>
      <w:proofErr w:type="spellStart"/>
      <w:r w:rsidRPr="006C2E27">
        <w:rPr>
          <w:rFonts w:ascii="Times New Roman" w:hAnsi="Times New Roman"/>
          <w:sz w:val="28"/>
          <w:szCs w:val="28"/>
        </w:rPr>
        <w:t>Г</w:t>
      </w:r>
      <w:r w:rsidR="00F74DB5">
        <w:rPr>
          <w:rFonts w:ascii="Times New Roman" w:hAnsi="Times New Roman"/>
          <w:sz w:val="28"/>
          <w:szCs w:val="28"/>
        </w:rPr>
        <w:t>КУСо</w:t>
      </w:r>
      <w:proofErr w:type="spellEnd"/>
      <w:r w:rsidR="00F74DB5">
        <w:rPr>
          <w:rFonts w:ascii="Times New Roman" w:hAnsi="Times New Roman"/>
          <w:sz w:val="28"/>
          <w:szCs w:val="28"/>
        </w:rPr>
        <w:t xml:space="preserve"> РО Большелогского центра помощи детям </w:t>
      </w:r>
      <w:r w:rsidRPr="006C2E27">
        <w:rPr>
          <w:rFonts w:ascii="Times New Roman" w:hAnsi="Times New Roman"/>
          <w:sz w:val="28"/>
          <w:szCs w:val="28"/>
        </w:rPr>
        <w:t xml:space="preserve"> удовлетворительной. </w:t>
      </w:r>
      <w:r w:rsidR="00F74DB5">
        <w:rPr>
          <w:rFonts w:ascii="Times New Roman" w:hAnsi="Times New Roman"/>
          <w:sz w:val="28"/>
          <w:szCs w:val="28"/>
        </w:rPr>
        <w:br/>
      </w:r>
      <w:r w:rsidR="002D11FE">
        <w:rPr>
          <w:rFonts w:ascii="Times New Roman" w:hAnsi="Times New Roman"/>
          <w:sz w:val="28"/>
          <w:szCs w:val="28"/>
        </w:rPr>
        <w:t xml:space="preserve">    По второму вопросу  слушали:  Акопян М.С. – заместителя директора по АХР Акопян М.С.</w:t>
      </w:r>
      <w:r w:rsidR="002D11FE" w:rsidRPr="002D11FE">
        <w:rPr>
          <w:rFonts w:ascii="Times New Roman" w:hAnsi="Times New Roman"/>
          <w:sz w:val="28"/>
          <w:szCs w:val="28"/>
        </w:rPr>
        <w:t xml:space="preserve"> </w:t>
      </w:r>
      <w:r w:rsidR="002D11FE" w:rsidRPr="006C2E27">
        <w:rPr>
          <w:rFonts w:ascii="Times New Roman" w:hAnsi="Times New Roman"/>
          <w:sz w:val="28"/>
          <w:szCs w:val="28"/>
        </w:rPr>
        <w:t>с отчётом об эффективности управления имуществом, закреплённым на праве оперативного управления</w:t>
      </w:r>
      <w:r w:rsidR="002D11FE">
        <w:rPr>
          <w:rFonts w:ascii="Times New Roman" w:hAnsi="Times New Roman"/>
          <w:sz w:val="28"/>
          <w:szCs w:val="28"/>
        </w:rPr>
        <w:t xml:space="preserve"> </w:t>
      </w:r>
      <w:r w:rsidRPr="006C2E27">
        <w:rPr>
          <w:rFonts w:ascii="Times New Roman" w:hAnsi="Times New Roman"/>
          <w:sz w:val="28"/>
          <w:szCs w:val="28"/>
        </w:rPr>
        <w:t xml:space="preserve"> за ГК</w:t>
      </w:r>
      <w:r w:rsidR="002D11FE">
        <w:rPr>
          <w:rFonts w:ascii="Times New Roman" w:hAnsi="Times New Roman"/>
          <w:sz w:val="28"/>
          <w:szCs w:val="28"/>
        </w:rPr>
        <w:t xml:space="preserve">У СО РО </w:t>
      </w:r>
      <w:proofErr w:type="spellStart"/>
      <w:r w:rsidR="002D11FE">
        <w:rPr>
          <w:rFonts w:ascii="Times New Roman" w:hAnsi="Times New Roman"/>
          <w:sz w:val="28"/>
          <w:szCs w:val="28"/>
        </w:rPr>
        <w:t>Большелогским</w:t>
      </w:r>
      <w:proofErr w:type="spellEnd"/>
      <w:r w:rsidR="002D11FE">
        <w:rPr>
          <w:rFonts w:ascii="Times New Roman" w:hAnsi="Times New Roman"/>
          <w:sz w:val="28"/>
          <w:szCs w:val="28"/>
        </w:rPr>
        <w:t xml:space="preserve"> центром помощи детям 2023</w:t>
      </w:r>
      <w:r w:rsidRPr="006C2E27">
        <w:rPr>
          <w:rFonts w:ascii="Times New Roman" w:hAnsi="Times New Roman"/>
          <w:sz w:val="28"/>
          <w:szCs w:val="28"/>
        </w:rPr>
        <w:t xml:space="preserve"> год. </w:t>
      </w:r>
      <w:r w:rsidR="002D11FE">
        <w:rPr>
          <w:rFonts w:ascii="Times New Roman" w:hAnsi="Times New Roman"/>
          <w:sz w:val="28"/>
          <w:szCs w:val="28"/>
        </w:rPr>
        <w:br/>
      </w:r>
      <w:r w:rsidRPr="006C2E27">
        <w:rPr>
          <w:rFonts w:ascii="Times New Roman" w:hAnsi="Times New Roman"/>
          <w:sz w:val="28"/>
          <w:szCs w:val="28"/>
        </w:rPr>
        <w:t xml:space="preserve">РЕШИЛИ: признать управление имуществом эффективным. </w:t>
      </w:r>
    </w:p>
    <w:p w:rsidR="00E73A71" w:rsidRDefault="002D11FE" w:rsidP="003460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 третьему вопросу слушали:   Акопян М.С. – заместителя директора по АХР Акопян М.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6C2E27" w:rsidRPr="006C2E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E27" w:rsidRPr="006C2E27">
        <w:rPr>
          <w:rFonts w:ascii="Times New Roman" w:hAnsi="Times New Roman"/>
          <w:sz w:val="28"/>
          <w:szCs w:val="28"/>
        </w:rPr>
        <w:t>О</w:t>
      </w:r>
      <w:proofErr w:type="gramEnd"/>
      <w:r w:rsidR="006C2E27" w:rsidRPr="006C2E27">
        <w:rPr>
          <w:rFonts w:ascii="Times New Roman" w:hAnsi="Times New Roman"/>
          <w:sz w:val="28"/>
          <w:szCs w:val="28"/>
        </w:rPr>
        <w:t xml:space="preserve"> контроле за эффективностью использования государственного имущества вовле</w:t>
      </w:r>
      <w:r>
        <w:rPr>
          <w:rFonts w:ascii="Times New Roman" w:hAnsi="Times New Roman"/>
          <w:sz w:val="28"/>
          <w:szCs w:val="28"/>
        </w:rPr>
        <w:t xml:space="preserve">чённого в хозяйственный оборот. Она </w:t>
      </w:r>
      <w:r w:rsidR="006C2E27" w:rsidRPr="006C2E27">
        <w:rPr>
          <w:rFonts w:ascii="Times New Roman" w:hAnsi="Times New Roman"/>
          <w:sz w:val="28"/>
          <w:szCs w:val="28"/>
        </w:rPr>
        <w:t xml:space="preserve">сообщил о </w:t>
      </w:r>
      <w:r>
        <w:rPr>
          <w:rFonts w:ascii="Times New Roman" w:hAnsi="Times New Roman"/>
          <w:sz w:val="28"/>
          <w:szCs w:val="28"/>
        </w:rPr>
        <w:t xml:space="preserve">том, что </w:t>
      </w:r>
      <w:r w:rsidR="006C2E27" w:rsidRPr="006C2E27">
        <w:rPr>
          <w:rFonts w:ascii="Times New Roman" w:hAnsi="Times New Roman"/>
          <w:sz w:val="28"/>
          <w:szCs w:val="28"/>
        </w:rPr>
        <w:t>при</w:t>
      </w:r>
      <w:r w:rsidR="005C3A5D">
        <w:rPr>
          <w:rFonts w:ascii="Times New Roman" w:hAnsi="Times New Roman"/>
          <w:sz w:val="28"/>
          <w:szCs w:val="28"/>
        </w:rPr>
        <w:t xml:space="preserve">казом директора от  09.01.2023 № 15  «О  проведении инвентаризации» </w:t>
      </w:r>
      <w:r w:rsidR="006C2E27" w:rsidRPr="006C2E27">
        <w:rPr>
          <w:rFonts w:ascii="Times New Roman" w:hAnsi="Times New Roman"/>
          <w:sz w:val="28"/>
          <w:szCs w:val="28"/>
        </w:rPr>
        <w:t>была произведена инвентаризация. Инвентаризационн</w:t>
      </w:r>
      <w:r>
        <w:rPr>
          <w:rFonts w:ascii="Times New Roman" w:hAnsi="Times New Roman"/>
          <w:sz w:val="28"/>
          <w:szCs w:val="28"/>
        </w:rPr>
        <w:t>ая опись имущества  центра</w:t>
      </w:r>
      <w:r w:rsidR="005C3A5D">
        <w:rPr>
          <w:rFonts w:ascii="Times New Roman" w:hAnsi="Times New Roman"/>
          <w:sz w:val="28"/>
          <w:szCs w:val="28"/>
        </w:rPr>
        <w:t xml:space="preserve"> показала, что </w:t>
      </w:r>
      <w:proofErr w:type="gramStart"/>
      <w:r w:rsidR="005C3A5D">
        <w:rPr>
          <w:rFonts w:ascii="Times New Roman" w:hAnsi="Times New Roman"/>
          <w:sz w:val="28"/>
          <w:szCs w:val="28"/>
        </w:rPr>
        <w:t>имущество,</w:t>
      </w:r>
      <w:r>
        <w:rPr>
          <w:rFonts w:ascii="Times New Roman" w:hAnsi="Times New Roman"/>
          <w:sz w:val="28"/>
          <w:szCs w:val="28"/>
        </w:rPr>
        <w:t xml:space="preserve"> закрепленное за  центром </w:t>
      </w:r>
      <w:r w:rsidR="006C2E27" w:rsidRPr="006C2E27">
        <w:rPr>
          <w:rFonts w:ascii="Times New Roman" w:hAnsi="Times New Roman"/>
          <w:sz w:val="28"/>
          <w:szCs w:val="28"/>
        </w:rPr>
        <w:t>используется</w:t>
      </w:r>
      <w:proofErr w:type="gramEnd"/>
      <w:r w:rsidR="006C2E27" w:rsidRPr="006C2E27">
        <w:rPr>
          <w:rFonts w:ascii="Times New Roman" w:hAnsi="Times New Roman"/>
          <w:sz w:val="28"/>
          <w:szCs w:val="28"/>
        </w:rPr>
        <w:t xml:space="preserve"> эффективно. </w:t>
      </w:r>
      <w:r>
        <w:rPr>
          <w:rFonts w:ascii="Times New Roman" w:hAnsi="Times New Roman"/>
          <w:sz w:val="28"/>
          <w:szCs w:val="28"/>
        </w:rPr>
        <w:br/>
      </w:r>
      <w:r w:rsidR="005A026C">
        <w:rPr>
          <w:rFonts w:ascii="Times New Roman" w:hAnsi="Times New Roman"/>
          <w:sz w:val="28"/>
          <w:szCs w:val="28"/>
        </w:rPr>
        <w:lastRenderedPageBreak/>
        <w:t xml:space="preserve">    По четвертому вопросу слушали: </w:t>
      </w:r>
      <w:proofErr w:type="gramStart"/>
      <w:r w:rsidR="005A026C">
        <w:rPr>
          <w:rFonts w:ascii="Times New Roman" w:hAnsi="Times New Roman"/>
          <w:sz w:val="28"/>
          <w:szCs w:val="28"/>
        </w:rPr>
        <w:t>Наг</w:t>
      </w:r>
      <w:r w:rsidR="001212B9">
        <w:rPr>
          <w:rFonts w:ascii="Times New Roman" w:hAnsi="Times New Roman"/>
          <w:sz w:val="28"/>
          <w:szCs w:val="28"/>
        </w:rPr>
        <w:t>орную</w:t>
      </w:r>
      <w:proofErr w:type="gramEnd"/>
      <w:r w:rsidR="001212B9">
        <w:rPr>
          <w:rFonts w:ascii="Times New Roman" w:hAnsi="Times New Roman"/>
          <w:sz w:val="28"/>
          <w:szCs w:val="28"/>
        </w:rPr>
        <w:t xml:space="preserve"> С.В. социального педагога</w:t>
      </w:r>
      <w:r w:rsidR="005A026C">
        <w:rPr>
          <w:rFonts w:ascii="Times New Roman" w:hAnsi="Times New Roman"/>
          <w:sz w:val="28"/>
          <w:szCs w:val="28"/>
        </w:rPr>
        <w:t xml:space="preserve">. </w:t>
      </w:r>
      <w:r w:rsidR="001212B9">
        <w:rPr>
          <w:rFonts w:ascii="Times New Roman" w:hAnsi="Times New Roman"/>
          <w:sz w:val="28"/>
          <w:szCs w:val="28"/>
        </w:rPr>
        <w:t>Об изменении состава комиссии в связи с увольнением  Елисеевой Т.Н, медицинской сестры.</w:t>
      </w:r>
    </w:p>
    <w:p w:rsidR="001212B9" w:rsidRDefault="001212B9" w:rsidP="003460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Выступила:  </w:t>
      </w:r>
      <w:proofErr w:type="spellStart"/>
      <w:r>
        <w:rPr>
          <w:rFonts w:ascii="Times New Roman" w:hAnsi="Times New Roman"/>
          <w:sz w:val="28"/>
          <w:szCs w:val="28"/>
        </w:rPr>
        <w:t>Семенюк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педагог-психолог. Она предложила ввести в состав комиссии  </w:t>
      </w:r>
      <w:proofErr w:type="spellStart"/>
      <w:r w:rsidR="0075221F">
        <w:rPr>
          <w:rFonts w:ascii="Times New Roman" w:hAnsi="Times New Roman"/>
          <w:sz w:val="28"/>
          <w:szCs w:val="28"/>
        </w:rPr>
        <w:t>Свеженец</w:t>
      </w:r>
      <w:proofErr w:type="spellEnd"/>
      <w:r w:rsidR="0075221F">
        <w:rPr>
          <w:rFonts w:ascii="Times New Roman" w:hAnsi="Times New Roman"/>
          <w:sz w:val="28"/>
          <w:szCs w:val="28"/>
        </w:rPr>
        <w:t xml:space="preserve"> М.А., воспитателя.</w:t>
      </w:r>
      <w:r w:rsidR="0075221F">
        <w:rPr>
          <w:rFonts w:ascii="Times New Roman" w:hAnsi="Times New Roman"/>
          <w:sz w:val="28"/>
          <w:szCs w:val="28"/>
        </w:rPr>
        <w:br/>
        <w:t xml:space="preserve">Кандидатуру </w:t>
      </w:r>
      <w:proofErr w:type="spellStart"/>
      <w:r w:rsidR="0075221F">
        <w:rPr>
          <w:rFonts w:ascii="Times New Roman" w:hAnsi="Times New Roman"/>
          <w:sz w:val="28"/>
          <w:szCs w:val="28"/>
        </w:rPr>
        <w:t>Свеженец</w:t>
      </w:r>
      <w:proofErr w:type="spellEnd"/>
      <w:r w:rsidR="0075221F">
        <w:rPr>
          <w:rFonts w:ascii="Times New Roman" w:hAnsi="Times New Roman"/>
          <w:sz w:val="28"/>
          <w:szCs w:val="28"/>
        </w:rPr>
        <w:t xml:space="preserve"> М.А. поддержали единогласно.</w:t>
      </w:r>
    </w:p>
    <w:p w:rsidR="006C2E27" w:rsidRPr="006C2E27" w:rsidRDefault="006C2E27" w:rsidP="003460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2E27">
        <w:rPr>
          <w:rFonts w:ascii="Times New Roman" w:hAnsi="Times New Roman"/>
          <w:sz w:val="28"/>
          <w:szCs w:val="28"/>
        </w:rPr>
        <w:t>РЕШИЛ</w:t>
      </w:r>
      <w:r w:rsidR="00F91F0C">
        <w:rPr>
          <w:rFonts w:ascii="Times New Roman" w:hAnsi="Times New Roman"/>
          <w:sz w:val="28"/>
          <w:szCs w:val="28"/>
        </w:rPr>
        <w:t>И: признать работу центра</w:t>
      </w:r>
      <w:r w:rsidRPr="006C2E27">
        <w:rPr>
          <w:rFonts w:ascii="Times New Roman" w:hAnsi="Times New Roman"/>
          <w:sz w:val="28"/>
          <w:szCs w:val="28"/>
        </w:rPr>
        <w:t xml:space="preserve"> по сохранности и эффективности использования государственного имущества удовлетворительной.</w:t>
      </w:r>
    </w:p>
    <w:p w:rsidR="006C2E27" w:rsidRPr="006C2E27" w:rsidRDefault="006C2E27" w:rsidP="003460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460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3A71" w:rsidRDefault="00E73A71" w:rsidP="00E73A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 ___________________И.А. Ремишевская</w:t>
      </w:r>
    </w:p>
    <w:p w:rsidR="00E73A71" w:rsidRDefault="00E73A71" w:rsidP="00E73A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       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С.В.Нагорная</w:t>
      </w:r>
      <w:proofErr w:type="spellEnd"/>
    </w:p>
    <w:p w:rsidR="00E73A71" w:rsidRDefault="00E73A71" w:rsidP="00E73A7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E27" w:rsidRDefault="006C2E27" w:rsidP="003460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761F" w:rsidRDefault="00B1761F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E27" w:rsidRDefault="006C2E27" w:rsidP="003C5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7551" w:rsidRDefault="00C27551"/>
    <w:sectPr w:rsidR="00C2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B8E"/>
    <w:multiLevelType w:val="hybridMultilevel"/>
    <w:tmpl w:val="2BA26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8A"/>
    <w:rsid w:val="0000018A"/>
    <w:rsid w:val="001212B9"/>
    <w:rsid w:val="002D11FE"/>
    <w:rsid w:val="003460CF"/>
    <w:rsid w:val="00364100"/>
    <w:rsid w:val="003C5CF3"/>
    <w:rsid w:val="003C6937"/>
    <w:rsid w:val="005A026C"/>
    <w:rsid w:val="005C3A5D"/>
    <w:rsid w:val="006C2E27"/>
    <w:rsid w:val="0075221F"/>
    <w:rsid w:val="00833DD5"/>
    <w:rsid w:val="009A35D0"/>
    <w:rsid w:val="00A16B1E"/>
    <w:rsid w:val="00A47E4D"/>
    <w:rsid w:val="00B1761F"/>
    <w:rsid w:val="00C27551"/>
    <w:rsid w:val="00D955EB"/>
    <w:rsid w:val="00E73A71"/>
    <w:rsid w:val="00F12532"/>
    <w:rsid w:val="00F74DB5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2024-01-15T10:06:00Z</cp:lastPrinted>
  <dcterms:created xsi:type="dcterms:W3CDTF">2023-04-13T08:42:00Z</dcterms:created>
  <dcterms:modified xsi:type="dcterms:W3CDTF">2024-01-15T10:07:00Z</dcterms:modified>
</cp:coreProperties>
</file>